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502E" w:rsidRPr="003543A9" w:rsidRDefault="006C502E" w:rsidP="006C5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Принято </w:t>
      </w:r>
      <w:r w:rsidRPr="003543A9">
        <w:rPr>
          <w:rFonts w:ascii="Times New Roman" w:hAnsi="Times New Roman" w:cs="Times New Roman"/>
          <w:bCs/>
          <w:sz w:val="24"/>
          <w:szCs w:val="24"/>
        </w:rPr>
        <w:t xml:space="preserve"> на заседании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Утверждено приказом по школе</w:t>
      </w:r>
    </w:p>
    <w:p w:rsidR="006C502E" w:rsidRDefault="006C502E" w:rsidP="006C5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3543A9">
        <w:rPr>
          <w:rFonts w:ascii="Times New Roman" w:hAnsi="Times New Roman" w:cs="Times New Roman"/>
          <w:bCs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Приказ №_</w:t>
      </w:r>
      <w:r w:rsidR="008439CB">
        <w:rPr>
          <w:rFonts w:ascii="Times New Roman" w:hAnsi="Times New Roman" w:cs="Times New Roman"/>
          <w:bCs/>
          <w:sz w:val="24"/>
          <w:szCs w:val="24"/>
        </w:rPr>
        <w:t>91</w:t>
      </w:r>
      <w:r>
        <w:rPr>
          <w:rFonts w:ascii="Times New Roman" w:hAnsi="Times New Roman" w:cs="Times New Roman"/>
          <w:bCs/>
          <w:sz w:val="24"/>
          <w:szCs w:val="24"/>
        </w:rPr>
        <w:t>___ от _</w:t>
      </w:r>
      <w:r w:rsidR="008439CB">
        <w:rPr>
          <w:rFonts w:ascii="Times New Roman" w:hAnsi="Times New Roman" w:cs="Times New Roman"/>
          <w:bCs/>
          <w:sz w:val="24"/>
          <w:szCs w:val="24"/>
        </w:rPr>
        <w:t>21.05.15___</w:t>
      </w:r>
    </w:p>
    <w:p w:rsidR="006C502E" w:rsidRDefault="006C502E" w:rsidP="006C5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</w:t>
      </w:r>
      <w:r w:rsidR="008439CB">
        <w:rPr>
          <w:rFonts w:ascii="Times New Roman" w:hAnsi="Times New Roman" w:cs="Times New Roman"/>
          <w:bCs/>
          <w:sz w:val="24"/>
          <w:szCs w:val="24"/>
        </w:rPr>
        <w:t>17</w:t>
      </w:r>
      <w:r>
        <w:rPr>
          <w:rFonts w:ascii="Times New Roman" w:hAnsi="Times New Roman" w:cs="Times New Roman"/>
          <w:bCs/>
          <w:sz w:val="24"/>
          <w:szCs w:val="24"/>
        </w:rPr>
        <w:t>___» ______</w:t>
      </w:r>
      <w:r w:rsidR="008439CB">
        <w:rPr>
          <w:rFonts w:ascii="Times New Roman" w:hAnsi="Times New Roman" w:cs="Times New Roman"/>
          <w:bCs/>
          <w:sz w:val="24"/>
          <w:szCs w:val="24"/>
        </w:rPr>
        <w:t>04</w:t>
      </w:r>
      <w:r>
        <w:rPr>
          <w:rFonts w:ascii="Times New Roman" w:hAnsi="Times New Roman" w:cs="Times New Roman"/>
          <w:bCs/>
          <w:sz w:val="24"/>
          <w:szCs w:val="24"/>
        </w:rPr>
        <w:t>____ 2015г                                                          Директор школы:</w:t>
      </w:r>
    </w:p>
    <w:p w:rsidR="006C502E" w:rsidRDefault="006C502E" w:rsidP="006C5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№ _</w:t>
      </w:r>
      <w:r w:rsidR="008439CB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___ от _</w:t>
      </w:r>
      <w:r w:rsidR="008439CB">
        <w:rPr>
          <w:rFonts w:ascii="Times New Roman" w:hAnsi="Times New Roman" w:cs="Times New Roman"/>
          <w:bCs/>
          <w:sz w:val="24"/>
          <w:szCs w:val="24"/>
        </w:rPr>
        <w:t>17.04____</w:t>
      </w:r>
      <w:r>
        <w:rPr>
          <w:rFonts w:ascii="Times New Roman" w:hAnsi="Times New Roman" w:cs="Times New Roman"/>
          <w:bCs/>
          <w:sz w:val="24"/>
          <w:szCs w:val="24"/>
        </w:rPr>
        <w:t>2015г..                                   ______________ В.А.Ядрина</w:t>
      </w:r>
    </w:p>
    <w:p w:rsid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О СЛУЖБЕ ПИСХОЛОГО-ПЕДАГОГИЧЕСКОГО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СОПРОВОЖДЕНИЯ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МБОУ СОШ п.Мариинский рейд</w:t>
      </w:r>
    </w:p>
    <w:p w:rsid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 законом «Об образовании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502E">
        <w:rPr>
          <w:rFonts w:ascii="Times New Roman" w:hAnsi="Times New Roman" w:cs="Times New Roman"/>
          <w:sz w:val="24"/>
          <w:szCs w:val="24"/>
        </w:rPr>
        <w:t xml:space="preserve"> Российской Федерации», Положением о службе практической психологии в системе министерства образования Российской Федерации (Приказ министерства образования РФ от 22 октября 1999 г. № 636) и Уставом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1.2. Положение определяет и регламентирует организационно-методическую основу деятельности службы психолого-педагогического сопровождения школы, являющейся ее структурным подразделением.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1.3. Служба психолого-педагогического сопровождения создается и ликвидируется Приказом директора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1.4. Штатный состав службы психолого-педагогического сопровождения утверждается директором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1.5. В своей деятельности служба психолого-педагогического сопровождения руководствуется Конвенцией ООН о правах ребенка, Конституцией РФ, Федеральным законом «Об образовании в Российской Федерации», Семейным кодексом РФ, Положением о службе практической психологии в системе министерства образования Российской Федерации, федеральным, региональным и местным законодательством в области образования и социальной защиты, Уставом школы и настоящим Положением.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1.6. Решения службы психолого-педагогического сопровождения носят рекомендательный характер.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2. Основные функции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Основными функциями службы психолого-педагогического сопровождения являются: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2.1. Содействие созданию в школе социальной ситуации оптимального развития и социально-психологического благополучия учащихся, их родителей (законных представителей), педагогических и иных работников, формирования социально-адаптивной личности с учетом ее индивидуальных особенностей.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2.2. Содействие учащимся в решении актуальных задач развития, обучения, социализации: учебные трудности, проблемы с выбором образовательного и профессионального маршрута, нарушения эмоционально-волевой сферы, проблемы взаимоотношений со сверстниками, учителями, родителями;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2.3. Содействие в приобретении учащимися психологических знаний, умений и навыков, необходимых для получения профессии, развития карьеры, достижения успеха в жизни.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2.4.Оказание помощи учащимся в определении своих возможностей исходя из способностей, склонностей, интересов, состояния здоровья.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2.5. Предупреждение возникновения проблем развития учащихся.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lastRenderedPageBreak/>
        <w:t>2.6.Содействие педагогическим и иным работникам, родителям (законным представителям) в воспитании учащихся, а также формировании у них принципов взаимопомощи, толерантности, милосердия, ответственности и уверенности в себе, способности к активному социальному взаимодействию без ущемления прав и свобод другой личности.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3. Задачи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3.1. Выявление: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основных тенденций развития системы образования на основе мониторинга комплексного сопровождения;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учебных трудностей, проблем с выбором образовательного и (или) профориентационного маршрута учащимися.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3.2. Определение: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интеллектуального и личностного развития детей на каждом возрастном этапе;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психолого-педагогической компетентности (психологической культуры) учащихся, их родителей (законных представителей), работников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3.4. Содействие: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распространению и внедрению в практику работы школы достижений в области отечественной и зарубежной психологии;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обеспечению научно-методическими материалами и разработками в области психологии работников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3.5. Участие: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в комплексной психолого-педагогической экспертизе профессиональной деятельности работников школы, образовательных программ и проектов, учебно-методических пособий, проводимой по инициативе администрации;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совместно с администрацией школы в подготовке и создании психолого-педагогических условий преемственности в процессе непрерывного образования.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4. Права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В соответствии со своей компетенцией, установленной настоящим Положением, работники службы психолого-педагогического сопровождения имеют право: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4.1. Обращаться: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к администрации и другим коллегиальным органам управления школы и получать информацию по результатам рассмотрения обращений;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в учреждения и организации.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4.2. Приглашать: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для бесед и консультаций учащихся и их законных представителей;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любых специалистов для получения квалифицированных консультаций.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4.3. Анализировать: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социально-психологический климат в школе;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динамику личностного развития учащихся;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выполнение программы психолого-педагогического сопровождения субъектов образовательного процесса.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4.4. Разрабатывать: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методики и критерии оценивания личностного и интеллектуального развития учащихся;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по работе с учащимися с учетом их личностных характеристик;</w:t>
      </w:r>
    </w:p>
    <w:p w:rsidR="006C502E" w:rsidRPr="006C502E" w:rsidRDefault="006C502E" w:rsidP="006C50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рекомендации по организации безконфликтного взаимодействия субъктов образовательного процесса.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5. Ответственность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Работники службы психолого-педагогического сопровождения несут ответственность за: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5.1. выполнение плана своей работы;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5.2. выполнение принятых решений и рекомендаций;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5.3. бездействие при обращений субъектов образовательных отношений.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6. Организация работы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6.1. При необходимости служба психолого-педагогического сопровождения может привлекать для своей работы любых специалистов.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6.2. Служба психолого-педагогического сопровождения работает по плану, утвержденному директором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6.3 Непосредственное руководство деятельностью службы психолого-педагогического сопровождения осуществляет ее руководитель, назначенный приказом директора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6.4. Свою деятельность руководитель службы психолого-педагогического сопровождения осуществляет на основании соответствующей должностной инструкции.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6.5. Свою деятельность работники службы психолого-педагогического сопровождения осуществляют на основании соответствующих должностных инструкций.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C502E" w:rsidRPr="006C502E" w:rsidRDefault="006C502E" w:rsidP="006C5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02E">
        <w:rPr>
          <w:rFonts w:ascii="Times New Roman" w:hAnsi="Times New Roman" w:cs="Times New Roman"/>
          <w:b/>
          <w:bCs/>
          <w:sz w:val="24"/>
          <w:szCs w:val="24"/>
        </w:rPr>
        <w:t>7. Делопроизводство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7.1. Служба психолого-педагогического сопровождения ведет протоколы своих заседаний в соответствии с Инструкцией по делопроизводству в школе.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7.2. Протоколы хранятся в составе отдельного дела в канцелярии школы.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6C502E">
        <w:rPr>
          <w:rFonts w:ascii="Times New Roman" w:hAnsi="Times New Roman" w:cs="Times New Roman"/>
          <w:sz w:val="24"/>
          <w:szCs w:val="24"/>
        </w:rPr>
        <w:t>7.3. Ответственность за делопроизводство возлагается на руководителя службы психолого-педагогического сопровождения.</w:t>
      </w:r>
    </w:p>
    <w:p w:rsidR="006C502E" w:rsidRPr="006C502E" w:rsidRDefault="006C502E" w:rsidP="006C502E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54874" w:rsidRPr="006C502E" w:rsidRDefault="008439CB">
      <w:pPr>
        <w:rPr>
          <w:sz w:val="24"/>
          <w:szCs w:val="24"/>
        </w:rPr>
      </w:pPr>
    </w:p>
    <w:sectPr w:rsidR="00654874" w:rsidRPr="006C502E" w:rsidSect="007339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42F5"/>
    <w:multiLevelType w:val="multilevel"/>
    <w:tmpl w:val="41C83A96"/>
    <w:lvl w:ilvl="0">
      <w:numFmt w:val="bullet"/>
      <w:lvlText w:val="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502E"/>
    <w:rsid w:val="00215CF2"/>
    <w:rsid w:val="00282DDA"/>
    <w:rsid w:val="005C2101"/>
    <w:rsid w:val="006C502E"/>
    <w:rsid w:val="008439CB"/>
    <w:rsid w:val="00CC4595"/>
    <w:rsid w:val="00F3552F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958</Words>
  <Characters>5462</Characters>
  <Application>Microsoft Office Word</Application>
  <DocSecurity>0</DocSecurity>
  <Lines>45</Lines>
  <Paragraphs>12</Paragraphs>
  <ScaleCrop>false</ScaleCrop>
  <Company>Школа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2015-05-15T03:54:00Z</dcterms:created>
  <dcterms:modified xsi:type="dcterms:W3CDTF">2017-09-28T01:26:00Z</dcterms:modified>
</cp:coreProperties>
</file>